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4DBB" w14:textId="77777777" w:rsidR="005F59F4" w:rsidRPr="00B241EC" w:rsidRDefault="005F59F4" w:rsidP="00F039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l-GR" w:eastAsia="el-GR"/>
        </w:rPr>
      </w:pPr>
      <w:r w:rsidRPr="00B241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l-GR" w:eastAsia="el-GR"/>
        </w:rPr>
        <w:t>ΑΝΑΚΟΙΝΩΣΗ – ΕΝΗΜΕΡΩΣΗ ΠΡΟΣ ΤΑ ΜΕΛΗ</w:t>
      </w:r>
    </w:p>
    <w:p w14:paraId="06F85F70" w14:textId="45067CD8" w:rsidR="005F59F4" w:rsidRPr="006F7F09" w:rsidRDefault="005F59F4" w:rsidP="00CF36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l-GR"/>
        </w:rPr>
      </w:pPr>
      <w:r w:rsidRPr="00B241E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Επιμορφωτικό Πρόγραμμα</w:t>
      </w:r>
      <w:r w:rsidR="00CF36CB" w:rsidRPr="00B241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F36CB" w:rsidRPr="00B241E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για τον Σύγχρονο Επιχειρηματία Τουριστικών Καταλυμάτων</w:t>
      </w:r>
      <w:r w:rsidRPr="006F7F09"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l-GR"/>
        </w:rPr>
        <w:t xml:space="preserve"> </w:t>
      </w:r>
      <w:r w:rsidR="00BD64E9" w:rsidRPr="006F7F09">
        <w:rPr>
          <w:rFonts w:ascii="Times New Roman" w:eastAsia="Times New Roman" w:hAnsi="Times New Roman" w:cs="Times New Roman"/>
          <w:b/>
          <w:bCs/>
          <w:sz w:val="28"/>
          <w:szCs w:val="28"/>
          <w:lang w:val="el-GR" w:eastAsia="el-GR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pict w14:anchorId="76195184">
          <v:rect id="_x0000_i1032" style="width:0;height:1.5pt" o:hralign="center" o:hrstd="t" o:hr="t" fillcolor="#a0a0a0" stroked="f"/>
        </w:pict>
      </w:r>
    </w:p>
    <w:p w14:paraId="13267295" w14:textId="7746C128" w:rsidR="00CF36CB" w:rsidRPr="00B241EC" w:rsidRDefault="005F59F4" w:rsidP="00DC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l-GR" w:eastAsia="el-GR"/>
        </w:rPr>
      </w:pP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Η </w:t>
      </w:r>
      <w:r w:rsidRPr="00B241EC">
        <w:rPr>
          <w:rFonts w:ascii="Times New Roman" w:eastAsia="Times New Roman" w:hAnsi="Times New Roman" w:cs="Times New Roman"/>
          <w:b/>
          <w:bCs/>
          <w:lang w:val="el-GR" w:eastAsia="el-GR"/>
        </w:rPr>
        <w:t>Πανελλήνια Ομοσπονδία Επιχειρηματιών Τουριστικών Καταλυμάτων «Ο ΑΡΙΣΤΟΤΕΛΗΣ»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, στο πλαίσιο της συνεχούς στήριξης και επιμόρφωσης των μελών της, ανακοινώνει την έναρξη </w:t>
      </w:r>
      <w:r w:rsidR="00DC1F87" w:rsidRPr="00B241EC">
        <w:rPr>
          <w:rFonts w:ascii="Times New Roman" w:eastAsia="Times New Roman" w:hAnsi="Times New Roman" w:cs="Times New Roman"/>
          <w:lang w:val="el-GR" w:eastAsia="el-GR"/>
        </w:rPr>
        <w:t xml:space="preserve">εγγραφών 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του νέου </w:t>
      </w:r>
      <w:r w:rsidRPr="00B241EC">
        <w:rPr>
          <w:rFonts w:ascii="Times New Roman" w:eastAsia="Times New Roman" w:hAnsi="Times New Roman" w:cs="Times New Roman"/>
          <w:b/>
          <w:bCs/>
          <w:lang w:val="el-GR" w:eastAsia="el-GR"/>
        </w:rPr>
        <w:t>ΔΩΡΕΑΝ επιμορφωτικού προγράμματος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: </w:t>
      </w:r>
    </w:p>
    <w:p w14:paraId="4A5B0BF2" w14:textId="21E617A9" w:rsidR="00CF36CB" w:rsidRPr="00B241EC" w:rsidRDefault="00CF36CB" w:rsidP="00CF3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0000"/>
          <w:lang w:val="el-GR" w:eastAsia="el-GR"/>
        </w:rPr>
      </w:pPr>
      <w:r w:rsidRPr="00B241EC">
        <w:rPr>
          <w:rFonts w:ascii="Times New Roman" w:eastAsia="Times New Roman" w:hAnsi="Times New Roman" w:cs="Times New Roman"/>
          <w:b/>
          <w:bCs/>
          <w:color w:val="EE0000"/>
          <w:lang w:val="el-GR" w:eastAsia="el-GR"/>
        </w:rPr>
        <w:t>Σύγχρονη Διαχείριση Τουριστικών Καταλυμάτων:</w:t>
      </w:r>
      <w:r w:rsidRPr="00B241EC">
        <w:rPr>
          <w:rFonts w:ascii="Times New Roman" w:hAnsi="Times New Roman" w:cs="Times New Roman"/>
          <w:color w:val="EE0000"/>
          <w:lang w:val="el-GR"/>
        </w:rPr>
        <w:t xml:space="preserve"> </w:t>
      </w:r>
      <w:r w:rsidRPr="00B241EC">
        <w:rPr>
          <w:rFonts w:ascii="Times New Roman" w:eastAsia="Times New Roman" w:hAnsi="Times New Roman" w:cs="Times New Roman"/>
          <w:b/>
          <w:bCs/>
          <w:color w:val="EE0000"/>
          <w:lang w:val="el-GR" w:eastAsia="el-GR"/>
        </w:rPr>
        <w:t>Ψηφιακή Αναβάθμιση, Βιωσιμότητα &amp; Εμπειρία Φιλοξενίας</w:t>
      </w:r>
    </w:p>
    <w:p w14:paraId="0B93743D" w14:textId="6D35F73F" w:rsidR="005F59F4" w:rsidRPr="00B241EC" w:rsidRDefault="005F59F4" w:rsidP="00DC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l-GR" w:eastAsia="el-GR"/>
        </w:rPr>
      </w:pP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Το πρόγραμμα απευθύνεται σε </w:t>
      </w:r>
      <w:r w:rsidRPr="00B241EC">
        <w:rPr>
          <w:rFonts w:ascii="Times New Roman" w:eastAsia="Times New Roman" w:hAnsi="Times New Roman" w:cs="Times New Roman"/>
          <w:b/>
          <w:bCs/>
          <w:lang w:val="el-GR" w:eastAsia="el-GR"/>
        </w:rPr>
        <w:t>όλους τους επιχειρηματίες τουριστικών καταλυμάτων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 και στοχεύει στη βελτίωση της καθημερινής λειτουργίας, της ψηφιακής προβολής, της εμπειρίας φιλοξενίας και της βιωσιμότητας των επιχειρήσεων του κλάδου.</w:t>
      </w:r>
    </w:p>
    <w:p w14:paraId="32DEF605" w14:textId="30AA3A2C" w:rsidR="005F59F4" w:rsidRPr="00B241EC" w:rsidRDefault="005F59F4" w:rsidP="005F59F4">
      <w:pPr>
        <w:pStyle w:val="31"/>
        <w:rPr>
          <w:rFonts w:ascii="Times New Roman" w:eastAsia="Times New Roman" w:hAnsi="Times New Roman" w:cs="Times New Roman"/>
          <w:color w:val="auto"/>
          <w:lang w:val="el-GR" w:eastAsia="el-GR"/>
        </w:rPr>
      </w:pP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Περίοδος Υλοποίησης:</w:t>
      </w:r>
      <w:r w:rsidRPr="00B241EC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 xml:space="preserve"> 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Δευτέρα 19 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Ιανου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α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ρ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ίου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 –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 Δευτέρα 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 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9 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Φεβρου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α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ρ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ί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ο</w:t>
      </w:r>
      <w:r w:rsidR="00CF36CB"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>υ</w:t>
      </w:r>
      <w:r w:rsidRPr="00B241EC">
        <w:rPr>
          <w:rFonts w:ascii="Times New Roman" w:eastAsia="Times New Roman" w:hAnsi="Times New Roman" w:cs="Times New Roman"/>
          <w:color w:val="auto"/>
          <w:lang w:val="el-GR" w:eastAsia="el-GR"/>
        </w:rPr>
        <w:t xml:space="preserve"> 2026 </w:t>
      </w:r>
    </w:p>
    <w:p w14:paraId="2E90E317" w14:textId="4DE1B7D1" w:rsidR="005F59F4" w:rsidRPr="003618A2" w:rsidRDefault="005F59F4" w:rsidP="005F59F4">
      <w:pPr>
        <w:pStyle w:val="31"/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</w:pPr>
      <w:r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Διάρκεια:</w:t>
      </w:r>
      <w:r w:rsidR="00CF36CB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 xml:space="preserve"> </w:t>
      </w:r>
      <w:r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 xml:space="preserve"> </w:t>
      </w:r>
      <w:r w:rsidR="00CF36CB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Κάθε Δευτέρ</w:t>
      </w:r>
      <w:r w:rsidR="00E54B1A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α</w:t>
      </w:r>
      <w:r w:rsidR="00CF36CB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 xml:space="preserve"> 18:00 με 21:00 </w:t>
      </w:r>
      <w:r w:rsidR="00E54B1A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(</w:t>
      </w:r>
      <w:r w:rsidR="00CF36CB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 xml:space="preserve"> </w:t>
      </w:r>
      <w:r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4 θεματικές ενότητες × 3 ώρες = 12 ώρες</w:t>
      </w:r>
      <w:r w:rsidR="00F0395E" w:rsidRPr="003618A2">
        <w:rPr>
          <w:rFonts w:ascii="Times New Roman" w:eastAsia="Times New Roman" w:hAnsi="Times New Roman" w:cs="Times New Roman"/>
          <w:b w:val="0"/>
          <w:bCs w:val="0"/>
          <w:color w:val="auto"/>
          <w:lang w:val="el-GR" w:eastAsia="el-GR"/>
        </w:rPr>
        <w:t>)</w:t>
      </w:r>
    </w:p>
    <w:p w14:paraId="1D9A25F5" w14:textId="3A06B432" w:rsidR="00132124" w:rsidRPr="00714B52" w:rsidRDefault="005F59F4" w:rsidP="00CF3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el-GR" w:eastAsia="el-GR"/>
        </w:rPr>
      </w:pPr>
      <w:r w:rsidRPr="00FC036F">
        <w:rPr>
          <w:rFonts w:ascii="Segoe UI Emoji" w:eastAsia="Times New Roman" w:hAnsi="Segoe UI Emoji" w:cs="Segoe UI Emoji"/>
          <w:lang w:val="el-GR" w:eastAsia="el-GR"/>
        </w:rPr>
        <w:t>💻</w:t>
      </w:r>
      <w:r w:rsidRPr="00FC036F">
        <w:rPr>
          <w:rFonts w:ascii="Times New Roman" w:eastAsia="Times New Roman" w:hAnsi="Times New Roman" w:cs="Times New Roman"/>
          <w:lang w:val="el-GR" w:eastAsia="el-GR"/>
        </w:rPr>
        <w:t xml:space="preserve"> Μορφή: Διαδικτυακά μέσω </w:t>
      </w:r>
      <w:proofErr w:type="spellStart"/>
      <w:r w:rsidRPr="00FC036F">
        <w:rPr>
          <w:rFonts w:ascii="Times New Roman" w:eastAsia="Times New Roman" w:hAnsi="Times New Roman" w:cs="Times New Roman"/>
          <w:lang w:val="el-GR" w:eastAsia="el-GR"/>
        </w:rPr>
        <w:t>Zoom</w:t>
      </w:r>
      <w:proofErr w:type="spellEnd"/>
      <w:r w:rsidRPr="00FC036F">
        <w:rPr>
          <w:rFonts w:ascii="Times New Roman" w:eastAsia="Times New Roman" w:hAnsi="Times New Roman" w:cs="Times New Roman"/>
          <w:lang w:val="el-GR" w:eastAsia="el-GR"/>
        </w:rPr>
        <w:t xml:space="preserve">, </w:t>
      </w:r>
      <w:r w:rsidR="00CF36CB" w:rsidRPr="00FC036F">
        <w:rPr>
          <w:rFonts w:ascii="Times New Roman" w:eastAsia="Times New Roman" w:hAnsi="Times New Roman" w:cs="Times New Roman"/>
          <w:lang w:val="el-GR" w:eastAsia="el-GR"/>
        </w:rPr>
        <w:t xml:space="preserve"> </w:t>
      </w:r>
      <w:r w:rsidRPr="00FC036F">
        <w:rPr>
          <w:rFonts w:ascii="Segoe UI Emoji" w:eastAsia="Times New Roman" w:hAnsi="Segoe UI Emoji" w:cs="Segoe UI Emoji"/>
          <w:lang w:val="el-GR" w:eastAsia="el-GR"/>
        </w:rPr>
        <w:t>🆓</w:t>
      </w:r>
      <w:r w:rsidRPr="00FC036F">
        <w:rPr>
          <w:rFonts w:ascii="Times New Roman" w:eastAsia="Times New Roman" w:hAnsi="Times New Roman" w:cs="Times New Roman"/>
          <w:lang w:val="el-GR" w:eastAsia="el-GR"/>
        </w:rPr>
        <w:t xml:space="preserve"> Κόστος Συμμετοχής: ΔΩΡΕΑΝ </w:t>
      </w:r>
    </w:p>
    <w:p w14:paraId="6BAFFEC3" w14:textId="77777777" w:rsidR="006F3DBF" w:rsidRPr="003618A2" w:rsidRDefault="006F3DBF" w:rsidP="006F3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FC036F">
        <w:rPr>
          <w:rFonts w:ascii="Segoe UI Emoji" w:eastAsia="Times New Roman" w:hAnsi="Segoe UI Emoji" w:cs="Segoe UI Emoji"/>
          <w:lang w:val="el-GR" w:eastAsia="el-GR"/>
        </w:rPr>
        <w:t>🧩</w:t>
      </w:r>
      <w:r w:rsidRPr="00FC036F">
        <w:rPr>
          <w:rFonts w:ascii="Times New Roman" w:eastAsia="Times New Roman" w:hAnsi="Times New Roman" w:cs="Times New Roman"/>
          <w:lang w:val="el-GR" w:eastAsia="el-GR"/>
        </w:rPr>
        <w:t xml:space="preserve"> </w:t>
      </w: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>Αναλυτική Θεματολογία Ενοτήτων</w:t>
      </w:r>
    </w:p>
    <w:p w14:paraId="59CD6E08" w14:textId="0AA7B5DA" w:rsidR="006F3DBF" w:rsidRPr="003618A2" w:rsidRDefault="006F3DBF" w:rsidP="006F3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>1η Συνάντηση – Θεσμική Θωράκιση, Νομιμότητα &amp; Οικονομική Οργάνωση Τουριστικών Καταλυμάτων.</w:t>
      </w:r>
    </w:p>
    <w:p w14:paraId="46BD8654" w14:textId="7F36057B" w:rsidR="006F3DBF" w:rsidRPr="003618A2" w:rsidRDefault="006F3DBF" w:rsidP="006F3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2η  Συνάντηση – </w:t>
      </w:r>
      <w:r w:rsidRPr="00D8440A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Ποιότητα Λειτουργίας, Οργάνωση Καθημερινότητας </w:t>
      </w:r>
      <w:r w:rsidR="002E2D9F"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                            </w:t>
      </w:r>
      <w:r w:rsidRPr="00D8440A">
        <w:rPr>
          <w:rFonts w:ascii="Times New Roman" w:eastAsia="Times New Roman" w:hAnsi="Times New Roman" w:cs="Times New Roman"/>
          <w:b/>
          <w:bCs/>
          <w:lang w:val="el-GR" w:eastAsia="el-GR"/>
        </w:rPr>
        <w:t>&amp; Βιώσιμη Διαχείριση</w:t>
      </w: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>.</w:t>
      </w:r>
    </w:p>
    <w:p w14:paraId="2D777AEB" w14:textId="325D79DA" w:rsidR="006F3DBF" w:rsidRPr="003618A2" w:rsidRDefault="006F3DBF" w:rsidP="006F3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3η Συνάντηση – Από την παραδοσιακή φιλοξενία στη σύγχρονη ψηφιακή εποχή. </w:t>
      </w:r>
      <w:r w:rsidR="002E2D9F"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      </w:t>
      </w: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>Νέες Τάσεις στον Τουρισμό &amp; Ψηφιακή Παρουσία.</w:t>
      </w:r>
    </w:p>
    <w:p w14:paraId="18FAE1AA" w14:textId="3DDF7474" w:rsidR="006F3DBF" w:rsidRPr="003618A2" w:rsidRDefault="006F3DBF" w:rsidP="006F3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l-GR" w:eastAsia="el-GR"/>
        </w:rPr>
      </w:pP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4η Συνάντηση – Ηλεκτρονικές Κρατήσεις, Τιμολόγηση &amp; Διαχείριση Καναλιών. </w:t>
      </w:r>
      <w:r w:rsidR="002E2D9F"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 xml:space="preserve">      </w:t>
      </w:r>
      <w:r w:rsidRPr="003618A2">
        <w:rPr>
          <w:rFonts w:ascii="Times New Roman" w:eastAsia="Times New Roman" w:hAnsi="Times New Roman" w:cs="Times New Roman"/>
          <w:b/>
          <w:bCs/>
          <w:lang w:val="el-GR" w:eastAsia="el-GR"/>
        </w:rPr>
        <w:t>Πώς αυξάνουμε πληρότητα και έσοδα με σύγχρονα εργαλεία διαχείρισης κρατήσεων.</w:t>
      </w:r>
    </w:p>
    <w:p w14:paraId="70C91FC0" w14:textId="16EF9730" w:rsidR="005F59F4" w:rsidRPr="00B241EC" w:rsidRDefault="005F59F4" w:rsidP="00B241E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el-GR" w:eastAsia="el-GR"/>
        </w:rPr>
      </w:pPr>
      <w:r w:rsidRPr="00B241EC">
        <w:rPr>
          <w:rFonts w:ascii="Segoe UI Emoji" w:eastAsia="Times New Roman" w:hAnsi="Segoe UI Emoji" w:cs="Segoe UI Emoji"/>
          <w:b/>
          <w:bCs/>
          <w:kern w:val="36"/>
          <w:lang w:val="el-GR" w:eastAsia="el-GR"/>
        </w:rPr>
        <w:t>🎯</w:t>
      </w:r>
      <w:r w:rsidRPr="00B241EC">
        <w:rPr>
          <w:rFonts w:ascii="Times New Roman" w:eastAsia="Times New Roman" w:hAnsi="Times New Roman" w:cs="Times New Roman"/>
          <w:b/>
          <w:bCs/>
          <w:kern w:val="36"/>
          <w:lang w:val="el-GR" w:eastAsia="el-GR"/>
        </w:rPr>
        <w:t xml:space="preserve"> Σκοπός του Προγράμματος</w:t>
      </w:r>
      <w:r w:rsidR="00CF36CB" w:rsidRPr="00B241EC">
        <w:rPr>
          <w:rFonts w:ascii="Times New Roman" w:eastAsia="Times New Roman" w:hAnsi="Times New Roman" w:cs="Times New Roman"/>
          <w:b/>
          <w:bCs/>
          <w:kern w:val="36"/>
          <w:lang w:val="el-GR" w:eastAsia="el-GR"/>
        </w:rPr>
        <w:t xml:space="preserve">. 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Το πρόγραμμα αποσκοπεί στην επιμόρφωση </w:t>
      </w:r>
      <w:r w:rsidR="00132124" w:rsidRPr="00B241EC">
        <w:rPr>
          <w:rFonts w:ascii="Times New Roman" w:eastAsia="Times New Roman" w:hAnsi="Times New Roman" w:cs="Times New Roman"/>
          <w:lang w:val="el-GR" w:eastAsia="el-GR"/>
        </w:rPr>
        <w:t xml:space="preserve">και </w:t>
      </w:r>
      <w:r w:rsidR="00132124" w:rsidRPr="00B241EC">
        <w:rPr>
          <w:rFonts w:ascii="Times New Roman" w:hAnsi="Times New Roman" w:cs="Times New Roman"/>
          <w:lang w:val="el-GR"/>
        </w:rPr>
        <w:t>ενδυνάμωση</w:t>
      </w:r>
      <w:r w:rsidRPr="00B241EC">
        <w:rPr>
          <w:rFonts w:ascii="Times New Roman" w:eastAsia="Times New Roman" w:hAnsi="Times New Roman" w:cs="Times New Roman"/>
          <w:lang w:val="el-GR" w:eastAsia="el-GR"/>
        </w:rPr>
        <w:t xml:space="preserve"> </w:t>
      </w:r>
      <w:r w:rsidR="00132124" w:rsidRPr="00B241EC">
        <w:rPr>
          <w:rFonts w:ascii="Times New Roman" w:hAnsi="Times New Roman" w:cs="Times New Roman"/>
          <w:lang w:val="el-GR"/>
        </w:rPr>
        <w:t xml:space="preserve">των επιχειρηματιών τουριστικών καταλυμάτων με βάση τις σύγχρονες ανάγκες της αγοράς, τις τεχνολογικές εξελίξεις και τις αρχές βιώσιμης ανάπτυξης. Οι συμμετέχοντες θα αποκτήσουν </w:t>
      </w:r>
      <w:r w:rsidR="00132124" w:rsidRPr="003618A2">
        <w:rPr>
          <w:rFonts w:ascii="Times New Roman" w:hAnsi="Times New Roman" w:cs="Times New Roman"/>
          <w:lang w:val="el-GR"/>
        </w:rPr>
        <w:t>πρακτικές</w:t>
      </w:r>
      <w:r w:rsidR="00132124" w:rsidRPr="003618A2">
        <w:rPr>
          <w:rFonts w:ascii="Times New Roman" w:eastAsia="Times New Roman" w:hAnsi="Times New Roman" w:cs="Times New Roman"/>
          <w:lang w:val="el-GR" w:eastAsia="el-GR"/>
        </w:rPr>
        <w:t xml:space="preserve"> </w:t>
      </w:r>
      <w:r w:rsidR="00132124" w:rsidRPr="003618A2">
        <w:rPr>
          <w:rFonts w:ascii="Times New Roman" w:hAnsi="Times New Roman" w:cs="Times New Roman"/>
          <w:lang w:val="el-GR"/>
        </w:rPr>
        <w:t xml:space="preserve">για την προώθηση, τη διαχείριση και τη βελτίωση των επιχειρήσεών τους, με έμφαση στην εμπειρία φιλοξενίας, την ψηφιακή στρατηγική και τη σταθερή επιχειρηματική ανάπτυξη, </w:t>
      </w:r>
      <w:r w:rsidR="00CF36CB" w:rsidRPr="003618A2">
        <w:rPr>
          <w:rFonts w:ascii="Times New Roman" w:eastAsia="Times New Roman" w:hAnsi="Times New Roman" w:cs="Times New Roman"/>
          <w:lang w:val="el-GR" w:eastAsia="el-GR"/>
        </w:rPr>
        <w:t>και σύγχρονες</w:t>
      </w:r>
      <w:r w:rsidR="00CF36CB" w:rsidRPr="003618A2">
        <w:rPr>
          <w:rFonts w:ascii="Times New Roman" w:hAnsi="Times New Roman" w:cs="Times New Roman"/>
          <w:lang w:val="el-GR"/>
        </w:rPr>
        <w:t xml:space="preserve"> γνώσεις </w:t>
      </w:r>
      <w:r w:rsidRPr="003618A2">
        <w:rPr>
          <w:rFonts w:ascii="Times New Roman" w:eastAsia="Times New Roman" w:hAnsi="Times New Roman" w:cs="Times New Roman"/>
          <w:lang w:val="el-GR" w:eastAsia="el-GR"/>
        </w:rPr>
        <w:t>που καλύπτουν:</w:t>
      </w:r>
      <w:r w:rsidR="00B241EC" w:rsidRPr="003618A2">
        <w:rPr>
          <w:rFonts w:ascii="Times New Roman" w:eastAsia="Times New Roman" w:hAnsi="Times New Roman" w:cs="Times New Roman"/>
          <w:kern w:val="36"/>
          <w:lang w:val="el-GR" w:eastAsia="el-GR"/>
        </w:rPr>
        <w:t xml:space="preserve"> </w:t>
      </w:r>
      <w:r w:rsidR="00C23F19" w:rsidRPr="003618A2">
        <w:rPr>
          <w:rFonts w:ascii="Times New Roman" w:eastAsia="Times New Roman" w:hAnsi="Times New Roman" w:cs="Times New Roman"/>
          <w:lang w:val="el-GR" w:eastAsia="el-GR"/>
        </w:rPr>
        <w:t>το θεσμικό πλαίσιο και την επιχειρηματική ανθεκτικότητα</w:t>
      </w:r>
      <w:r w:rsidR="00B241EC" w:rsidRPr="003618A2">
        <w:rPr>
          <w:rFonts w:ascii="Times New Roman" w:eastAsia="Times New Roman" w:hAnsi="Times New Roman" w:cs="Times New Roman"/>
          <w:lang w:val="el-GR" w:eastAsia="el-GR"/>
        </w:rPr>
        <w:t xml:space="preserve">, </w:t>
      </w:r>
      <w:r w:rsidRPr="003618A2">
        <w:rPr>
          <w:rFonts w:ascii="Times New Roman" w:eastAsia="Times New Roman" w:hAnsi="Times New Roman" w:cs="Times New Roman"/>
          <w:lang w:val="el-GR" w:eastAsia="el-GR"/>
        </w:rPr>
        <w:t xml:space="preserve">την ψηφιακή παρουσία και προβολή των </w:t>
      </w:r>
      <w:proofErr w:type="spellStart"/>
      <w:r w:rsidRPr="003618A2">
        <w:rPr>
          <w:rFonts w:ascii="Times New Roman" w:eastAsia="Times New Roman" w:hAnsi="Times New Roman" w:cs="Times New Roman"/>
          <w:lang w:val="el-GR" w:eastAsia="el-GR"/>
        </w:rPr>
        <w:t>καταλυμάτων</w:t>
      </w:r>
      <w:r w:rsidR="00B241EC" w:rsidRPr="003618A2">
        <w:rPr>
          <w:rFonts w:ascii="Times New Roman" w:eastAsia="Times New Roman" w:hAnsi="Times New Roman" w:cs="Times New Roman"/>
          <w:lang w:val="el-GR" w:eastAsia="el-GR"/>
        </w:rPr>
        <w:t>,</w:t>
      </w:r>
      <w:r w:rsidRPr="003618A2">
        <w:rPr>
          <w:rFonts w:ascii="Times New Roman" w:eastAsia="Times New Roman" w:hAnsi="Times New Roman" w:cs="Times New Roman"/>
          <w:lang w:val="el-GR" w:eastAsia="el-GR"/>
        </w:rPr>
        <w:t>τη</w:t>
      </w:r>
      <w:proofErr w:type="spellEnd"/>
      <w:r w:rsidRPr="003618A2">
        <w:rPr>
          <w:rFonts w:ascii="Times New Roman" w:eastAsia="Times New Roman" w:hAnsi="Times New Roman" w:cs="Times New Roman"/>
          <w:lang w:val="el-GR" w:eastAsia="el-GR"/>
        </w:rPr>
        <w:t xml:space="preserve"> διαχείριση κρατήσεων και τιμολόγησης,</w:t>
      </w:r>
      <w:r w:rsidR="00B241EC" w:rsidRPr="003618A2">
        <w:rPr>
          <w:rFonts w:ascii="Times New Roman" w:eastAsia="Times New Roman" w:hAnsi="Times New Roman" w:cs="Times New Roman"/>
          <w:kern w:val="36"/>
          <w:lang w:val="el-GR" w:eastAsia="el-GR"/>
        </w:rPr>
        <w:t xml:space="preserve"> </w:t>
      </w:r>
      <w:r w:rsidRPr="003618A2">
        <w:rPr>
          <w:rFonts w:ascii="Times New Roman" w:eastAsia="Times New Roman" w:hAnsi="Times New Roman" w:cs="Times New Roman"/>
          <w:lang w:val="el-GR" w:eastAsia="el-GR"/>
        </w:rPr>
        <w:t>την ενίσχυση της εμπειρίας φιλοξενίας των πελατών,</w:t>
      </w:r>
      <w:r w:rsidR="00B241EC" w:rsidRPr="003618A2">
        <w:rPr>
          <w:rFonts w:ascii="Times New Roman" w:eastAsia="Times New Roman" w:hAnsi="Times New Roman" w:cs="Times New Roman"/>
          <w:kern w:val="36"/>
          <w:lang w:val="el-GR" w:eastAsia="el-GR"/>
        </w:rPr>
        <w:t xml:space="preserve"> </w:t>
      </w:r>
      <w:r w:rsidRPr="003618A2">
        <w:rPr>
          <w:rFonts w:ascii="Times New Roman" w:eastAsia="Times New Roman" w:hAnsi="Times New Roman" w:cs="Times New Roman"/>
          <w:lang w:val="el-GR" w:eastAsia="el-GR"/>
        </w:rPr>
        <w:t>την ενσωμάτωση βιώσιμων πρακτικών</w:t>
      </w:r>
      <w:r w:rsidR="00B241EC" w:rsidRPr="003618A2">
        <w:rPr>
          <w:rFonts w:ascii="Times New Roman" w:eastAsia="Times New Roman" w:hAnsi="Times New Roman" w:cs="Times New Roman"/>
          <w:lang w:val="el-GR" w:eastAsia="el-GR"/>
        </w:rPr>
        <w:t>.</w:t>
      </w:r>
    </w:p>
    <w:p w14:paraId="5B9A36D8" w14:textId="77777777" w:rsidR="00B241EC" w:rsidRPr="00714B52" w:rsidRDefault="00126C9D" w:rsidP="00126C9D">
      <w:pPr>
        <w:pStyle w:val="a8"/>
        <w:ind w:left="720"/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</w:pPr>
      <w:r w:rsidRPr="00B241EC"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:lang w:val="el-GR" w:eastAsia="el-GR"/>
        </w:rPr>
        <w:t>📥</w:t>
      </w:r>
      <w:r w:rsidRPr="00B241EC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el-GR" w:eastAsia="el-GR"/>
        </w:rPr>
        <w:t xml:space="preserve"> ΕΓΓΡΑΦΕΣ – ΔΗΛΩΣΕΙΣ ΣΥΜΜΕΤΟΧΗΣ</w:t>
      </w:r>
      <w:r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      </w:t>
      </w:r>
      <w:r w:rsidR="00B241EC"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     </w:t>
      </w:r>
      <w:r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 Οι</w:t>
      </w:r>
      <w:r w:rsidR="00B241EC"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 </w:t>
      </w:r>
      <w:r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ενδιαφερόμενοι καλούνται να δηλώσουν συμμετοχή συμπληρώνοντας τη φόρμα προεγγραφής: </w:t>
      </w:r>
    </w:p>
    <w:p w14:paraId="28555C9D" w14:textId="78F09254" w:rsidR="00E54B1A" w:rsidRPr="00714B52" w:rsidRDefault="00126C9D" w:rsidP="00B241EC">
      <w:pPr>
        <w:pStyle w:val="a8"/>
        <w:ind w:left="720"/>
        <w:rPr>
          <w:rFonts w:ascii="Times New Roman" w:hAnsi="Times New Roman" w:cs="Times New Roman"/>
          <w:sz w:val="22"/>
          <w:szCs w:val="22"/>
          <w:lang w:val="el-GR"/>
        </w:rPr>
      </w:pPr>
      <w:r w:rsidRPr="00B241EC">
        <w:rPr>
          <w:rFonts w:ascii="Segoe UI Emoji" w:eastAsia="Times New Roman" w:hAnsi="Segoe UI Emoji" w:cs="Segoe UI Emoji"/>
          <w:sz w:val="22"/>
          <w:szCs w:val="22"/>
          <w:lang w:val="el-GR" w:eastAsia="el-GR"/>
        </w:rPr>
        <w:t>👉</w:t>
      </w:r>
      <w:r w:rsidRPr="00B241EC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 xml:space="preserve"> </w:t>
      </w:r>
      <w:r w:rsidR="00714B52" w:rsidRPr="00714B52">
        <w:rPr>
          <w:rFonts w:ascii="Times New Roman" w:eastAsia="Times New Roman" w:hAnsi="Times New Roman" w:cs="Times New Roman"/>
          <w:sz w:val="22"/>
          <w:szCs w:val="22"/>
          <w:lang w:val="el-GR" w:eastAsia="el-GR"/>
        </w:rPr>
        <w:t>https://docs.google.com/forms/d/e/1FAIpQLSdywaTazm6MG174n9w7VI8y9ts-MwSVxn4RM_hCpRCs8Uk0iQ/viewform?usp=dialog</w:t>
      </w:r>
    </w:p>
    <w:p w14:paraId="2DD94A1D" w14:textId="1CEB73FF" w:rsidR="00E54B1A" w:rsidRPr="00B241EC" w:rsidRDefault="00E54B1A" w:rsidP="00E54B1A">
      <w:pPr>
        <w:spacing w:after="0" w:line="240" w:lineRule="auto"/>
        <w:rPr>
          <w:rFonts w:ascii="Times New Roman" w:eastAsia="Times New Roman" w:hAnsi="Times New Roman" w:cs="Times New Roman"/>
          <w:lang w:val="el-GR" w:eastAsia="el-GR"/>
        </w:rPr>
      </w:pPr>
      <w:r w:rsidRPr="00B241EC">
        <w:rPr>
          <w:rFonts w:ascii="Times New Roman" w:eastAsia="Times New Roman" w:hAnsi="Times New Roman" w:cs="Times New Roman"/>
          <w:lang w:val="el-GR" w:eastAsia="el-GR"/>
        </w:rPr>
        <w:t>Ο Πρόεδρος</w:t>
      </w:r>
      <w:r w:rsidRPr="00B241EC">
        <w:rPr>
          <w:rFonts w:ascii="Times New Roman" w:eastAsia="Times New Roman" w:hAnsi="Times New Roman" w:cs="Times New Roman"/>
          <w:lang w:val="el-GR" w:eastAsia="el-GR"/>
        </w:rPr>
        <w:tab/>
      </w:r>
      <w:r w:rsidRPr="00B241EC">
        <w:rPr>
          <w:rFonts w:ascii="Times New Roman" w:eastAsia="Times New Roman" w:hAnsi="Times New Roman" w:cs="Times New Roman"/>
          <w:lang w:val="el-GR" w:eastAsia="el-GR"/>
        </w:rPr>
        <w:tab/>
      </w:r>
      <w:r w:rsidRPr="00B241EC">
        <w:rPr>
          <w:rFonts w:ascii="Times New Roman" w:eastAsia="Times New Roman" w:hAnsi="Times New Roman" w:cs="Times New Roman"/>
          <w:lang w:val="el-GR" w:eastAsia="el-GR"/>
        </w:rPr>
        <w:tab/>
      </w:r>
      <w:r w:rsidRPr="00B241EC">
        <w:rPr>
          <w:rFonts w:ascii="Times New Roman" w:eastAsia="Times New Roman" w:hAnsi="Times New Roman" w:cs="Times New Roman"/>
          <w:lang w:val="el-GR" w:eastAsia="el-GR"/>
        </w:rPr>
        <w:tab/>
        <w:t xml:space="preserve">                              Ο  Γεν. Γραμματέας</w:t>
      </w:r>
    </w:p>
    <w:p w14:paraId="586C6D4D" w14:textId="60431F82" w:rsidR="009F38B1" w:rsidRPr="00714B52" w:rsidRDefault="00E54B1A" w:rsidP="00B42B05">
      <w:pPr>
        <w:spacing w:after="0" w:line="240" w:lineRule="auto"/>
        <w:rPr>
          <w:rFonts w:ascii="Times New Roman" w:eastAsia="Times New Roman" w:hAnsi="Times New Roman" w:cs="Times New Roman"/>
          <w:lang w:val="el-GR" w:eastAsia="el-GR"/>
        </w:rPr>
      </w:pPr>
      <w:r w:rsidRPr="00B241EC">
        <w:rPr>
          <w:rFonts w:ascii="Times New Roman" w:eastAsia="Times New Roman" w:hAnsi="Times New Roman" w:cs="Times New Roman"/>
          <w:lang w:val="el-GR" w:eastAsia="el-GR"/>
        </w:rPr>
        <w:t>Παπαϊωάννου Τριαντάφυλλος                                               Ηλιάδης Σωκράτης</w:t>
      </w:r>
    </w:p>
    <w:sectPr w:rsidR="009F38B1" w:rsidRPr="00714B52" w:rsidSect="00714B52">
      <w:pgSz w:w="12240" w:h="15840"/>
      <w:pgMar w:top="709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hralign="center" o:bullet="t" o:hrstd="t" o:hr="t" fillcolor="#a0a0a0" stroked="f"/>
    </w:pict>
  </w:numPicBullet>
  <w:numPicBullet w:numPicBulletId="6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1BC9D5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57523"/>
    <w:multiLevelType w:val="multilevel"/>
    <w:tmpl w:val="2C7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6012A"/>
    <w:multiLevelType w:val="multilevel"/>
    <w:tmpl w:val="89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D2C18"/>
    <w:multiLevelType w:val="multilevel"/>
    <w:tmpl w:val="A77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11112"/>
    <w:multiLevelType w:val="multilevel"/>
    <w:tmpl w:val="4AF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A6DA1"/>
    <w:multiLevelType w:val="multilevel"/>
    <w:tmpl w:val="068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6482C"/>
    <w:multiLevelType w:val="multilevel"/>
    <w:tmpl w:val="F0CE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F03CB7"/>
    <w:multiLevelType w:val="hybridMultilevel"/>
    <w:tmpl w:val="ED1E3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F07EC"/>
    <w:multiLevelType w:val="hybridMultilevel"/>
    <w:tmpl w:val="2652A610"/>
    <w:lvl w:ilvl="0" w:tplc="48CAFB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C9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64B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2E7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87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4A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0F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28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58D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62557C0"/>
    <w:multiLevelType w:val="multilevel"/>
    <w:tmpl w:val="4DA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7479A"/>
    <w:multiLevelType w:val="hybridMultilevel"/>
    <w:tmpl w:val="4356A918"/>
    <w:lvl w:ilvl="0" w:tplc="520AA656">
      <w:numFmt w:val="bullet"/>
      <w:lvlText w:val="•"/>
      <w:lvlJc w:val="left"/>
      <w:pPr>
        <w:ind w:left="744" w:hanging="384"/>
      </w:pPr>
      <w:rPr>
        <w:rFonts w:ascii="Cambria" w:eastAsiaTheme="minorEastAsia" w:hAnsi="Cambria" w:cstheme="minorBidi" w:hint="default"/>
        <w:sz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1567C"/>
    <w:multiLevelType w:val="hybridMultilevel"/>
    <w:tmpl w:val="5C76A33A"/>
    <w:lvl w:ilvl="0" w:tplc="576C3F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65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20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A3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63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CA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A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65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28D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79F5D4D"/>
    <w:multiLevelType w:val="multilevel"/>
    <w:tmpl w:val="1C26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019B0"/>
    <w:multiLevelType w:val="hybridMultilevel"/>
    <w:tmpl w:val="BED69AB0"/>
    <w:lvl w:ilvl="0" w:tplc="520AA656">
      <w:numFmt w:val="bullet"/>
      <w:lvlText w:val="•"/>
      <w:lvlJc w:val="left"/>
      <w:pPr>
        <w:ind w:left="744" w:hanging="384"/>
      </w:pPr>
      <w:rPr>
        <w:rFonts w:ascii="Cambria" w:eastAsiaTheme="minorEastAsia" w:hAnsi="Cambria" w:cstheme="minorBid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0CDF"/>
    <w:multiLevelType w:val="hybridMultilevel"/>
    <w:tmpl w:val="0E6A3E48"/>
    <w:lvl w:ilvl="0" w:tplc="9B08FEE0">
      <w:start w:val="1"/>
      <w:numFmt w:val="bullet"/>
      <w:lvlText w:val=""/>
      <w:lvlPicBulletId w:val="5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B2C5A36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1C6A0C0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50B254D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B0F2A748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1B6094E2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35B4BC5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4705CE0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978690D2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3" w15:restartNumberingAfterBreak="0">
    <w:nsid w:val="4E3F08CA"/>
    <w:multiLevelType w:val="hybridMultilevel"/>
    <w:tmpl w:val="A27ABF64"/>
    <w:lvl w:ilvl="0" w:tplc="DAB4B2E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CF4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02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C4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85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AA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DCB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E1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46E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A94258D"/>
    <w:multiLevelType w:val="hybridMultilevel"/>
    <w:tmpl w:val="A934AF3A"/>
    <w:lvl w:ilvl="0" w:tplc="B5341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26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E5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6A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E8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3A7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E45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2F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20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C765773"/>
    <w:multiLevelType w:val="multilevel"/>
    <w:tmpl w:val="4F9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352B6"/>
    <w:multiLevelType w:val="hybridMultilevel"/>
    <w:tmpl w:val="885828A2"/>
    <w:lvl w:ilvl="0" w:tplc="520AA656">
      <w:numFmt w:val="bullet"/>
      <w:lvlText w:val="•"/>
      <w:lvlJc w:val="left"/>
      <w:pPr>
        <w:ind w:left="744" w:hanging="384"/>
      </w:pPr>
      <w:rPr>
        <w:rFonts w:ascii="Cambria" w:eastAsiaTheme="minorEastAsia" w:hAnsi="Cambria" w:cstheme="minorBid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37993"/>
    <w:multiLevelType w:val="multilevel"/>
    <w:tmpl w:val="99FC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8F5BEE"/>
    <w:multiLevelType w:val="multilevel"/>
    <w:tmpl w:val="FCC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151BC"/>
    <w:multiLevelType w:val="multilevel"/>
    <w:tmpl w:val="CA42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528892">
    <w:abstractNumId w:val="8"/>
  </w:num>
  <w:num w:numId="2" w16cid:durableId="1862619157">
    <w:abstractNumId w:val="6"/>
  </w:num>
  <w:num w:numId="3" w16cid:durableId="1693143163">
    <w:abstractNumId w:val="5"/>
  </w:num>
  <w:num w:numId="4" w16cid:durableId="725494823">
    <w:abstractNumId w:val="4"/>
  </w:num>
  <w:num w:numId="5" w16cid:durableId="2112047921">
    <w:abstractNumId w:val="7"/>
  </w:num>
  <w:num w:numId="6" w16cid:durableId="1628583029">
    <w:abstractNumId w:val="3"/>
  </w:num>
  <w:num w:numId="7" w16cid:durableId="1768231021">
    <w:abstractNumId w:val="2"/>
  </w:num>
  <w:num w:numId="8" w16cid:durableId="2140495328">
    <w:abstractNumId w:val="1"/>
  </w:num>
  <w:num w:numId="9" w16cid:durableId="774641541">
    <w:abstractNumId w:val="0"/>
  </w:num>
  <w:num w:numId="10" w16cid:durableId="1329989991">
    <w:abstractNumId w:val="29"/>
  </w:num>
  <w:num w:numId="11" w16cid:durableId="335503653">
    <w:abstractNumId w:val="28"/>
  </w:num>
  <w:num w:numId="12" w16cid:durableId="844631484">
    <w:abstractNumId w:val="12"/>
  </w:num>
  <w:num w:numId="13" w16cid:durableId="1737048744">
    <w:abstractNumId w:val="14"/>
  </w:num>
  <w:num w:numId="14" w16cid:durableId="61027928">
    <w:abstractNumId w:val="27"/>
  </w:num>
  <w:num w:numId="15" w16cid:durableId="1663851360">
    <w:abstractNumId w:val="9"/>
  </w:num>
  <w:num w:numId="16" w16cid:durableId="1705328782">
    <w:abstractNumId w:val="20"/>
  </w:num>
  <w:num w:numId="17" w16cid:durableId="1403991697">
    <w:abstractNumId w:val="10"/>
  </w:num>
  <w:num w:numId="18" w16cid:durableId="655500315">
    <w:abstractNumId w:val="24"/>
  </w:num>
  <w:num w:numId="19" w16cid:durableId="1885169366">
    <w:abstractNumId w:val="19"/>
  </w:num>
  <w:num w:numId="20" w16cid:durableId="1181315442">
    <w:abstractNumId w:val="16"/>
  </w:num>
  <w:num w:numId="21" w16cid:durableId="683173178">
    <w:abstractNumId w:val="23"/>
  </w:num>
  <w:num w:numId="22" w16cid:durableId="530412205">
    <w:abstractNumId w:val="15"/>
  </w:num>
  <w:num w:numId="23" w16cid:durableId="612901500">
    <w:abstractNumId w:val="21"/>
  </w:num>
  <w:num w:numId="24" w16cid:durableId="1967813371">
    <w:abstractNumId w:val="26"/>
  </w:num>
  <w:num w:numId="25" w16cid:durableId="1365516608">
    <w:abstractNumId w:val="18"/>
  </w:num>
  <w:num w:numId="26" w16cid:durableId="378362349">
    <w:abstractNumId w:val="22"/>
  </w:num>
  <w:num w:numId="27" w16cid:durableId="674841244">
    <w:abstractNumId w:val="13"/>
  </w:num>
  <w:num w:numId="28" w16cid:durableId="399526277">
    <w:abstractNumId w:val="17"/>
  </w:num>
  <w:num w:numId="29" w16cid:durableId="687676697">
    <w:abstractNumId w:val="25"/>
  </w:num>
  <w:num w:numId="30" w16cid:durableId="1046760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60F"/>
    <w:rsid w:val="0011313F"/>
    <w:rsid w:val="00126C9D"/>
    <w:rsid w:val="00132124"/>
    <w:rsid w:val="0015074B"/>
    <w:rsid w:val="0019034D"/>
    <w:rsid w:val="001A01BF"/>
    <w:rsid w:val="001B5CAD"/>
    <w:rsid w:val="001E3402"/>
    <w:rsid w:val="002153D6"/>
    <w:rsid w:val="0029639D"/>
    <w:rsid w:val="002C4A1C"/>
    <w:rsid w:val="002E2D9F"/>
    <w:rsid w:val="00326F90"/>
    <w:rsid w:val="003618A2"/>
    <w:rsid w:val="00460250"/>
    <w:rsid w:val="00573115"/>
    <w:rsid w:val="005F59F4"/>
    <w:rsid w:val="006C5028"/>
    <w:rsid w:val="006D333B"/>
    <w:rsid w:val="006F3DBF"/>
    <w:rsid w:val="006F7F09"/>
    <w:rsid w:val="00714B52"/>
    <w:rsid w:val="00737F2D"/>
    <w:rsid w:val="007A35E4"/>
    <w:rsid w:val="007C76CB"/>
    <w:rsid w:val="008C4C38"/>
    <w:rsid w:val="008E7606"/>
    <w:rsid w:val="00901203"/>
    <w:rsid w:val="00910CD8"/>
    <w:rsid w:val="0094744E"/>
    <w:rsid w:val="009549F6"/>
    <w:rsid w:val="009E1FA0"/>
    <w:rsid w:val="009F38B1"/>
    <w:rsid w:val="00A77743"/>
    <w:rsid w:val="00AA1D8D"/>
    <w:rsid w:val="00B05639"/>
    <w:rsid w:val="00B241EC"/>
    <w:rsid w:val="00B35D74"/>
    <w:rsid w:val="00B42B05"/>
    <w:rsid w:val="00B47730"/>
    <w:rsid w:val="00B95BB1"/>
    <w:rsid w:val="00BD64E9"/>
    <w:rsid w:val="00BF6065"/>
    <w:rsid w:val="00C20CF4"/>
    <w:rsid w:val="00C23F19"/>
    <w:rsid w:val="00C50146"/>
    <w:rsid w:val="00C733FD"/>
    <w:rsid w:val="00CB0664"/>
    <w:rsid w:val="00CE6F0D"/>
    <w:rsid w:val="00CF36CB"/>
    <w:rsid w:val="00CF6B01"/>
    <w:rsid w:val="00D658D0"/>
    <w:rsid w:val="00D8440A"/>
    <w:rsid w:val="00DC1F87"/>
    <w:rsid w:val="00E54B1A"/>
    <w:rsid w:val="00E87866"/>
    <w:rsid w:val="00F0395E"/>
    <w:rsid w:val="00F5166D"/>
    <w:rsid w:val="00FC036F"/>
    <w:rsid w:val="00FC693F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6CA55"/>
  <w14:defaultImageDpi w14:val="300"/>
  <w15:docId w15:val="{95B7BFB0-397B-4F31-ACDE-4F217B54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Ομοσπονδία Αριστοτέλης</cp:lastModifiedBy>
  <cp:revision>2</cp:revision>
  <dcterms:created xsi:type="dcterms:W3CDTF">2025-12-24T11:54:00Z</dcterms:created>
  <dcterms:modified xsi:type="dcterms:W3CDTF">2025-12-24T11:54:00Z</dcterms:modified>
  <cp:category/>
</cp:coreProperties>
</file>